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2" w:rsidRPr="002418B2" w:rsidRDefault="002418B2" w:rsidP="00BC1A3D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2418B2">
        <w:rPr>
          <w:rFonts w:ascii="Arial" w:hAnsi="Arial" w:cs="Arial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78EF" wp14:editId="56563866">
                <wp:simplePos x="0" y="0"/>
                <wp:positionH relativeFrom="column">
                  <wp:posOffset>2270760</wp:posOffset>
                </wp:positionH>
                <wp:positionV relativeFrom="paragraph">
                  <wp:posOffset>-820420</wp:posOffset>
                </wp:positionV>
                <wp:extent cx="1264920" cy="1135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B2" w:rsidRDefault="002418B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DCD86DD" wp14:editId="70BB8348">
                                  <wp:extent cx="1073150" cy="107566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ercromby logo 201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107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8pt;margin-top:-64.6pt;width:99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LGIQIAAB4EAAAOAAAAZHJzL2Uyb0RvYy54bWysU11v2yAUfZ+0/4B4X+w4SZtYcaouXaZJ&#10;3YfU7gdgjGM04DIgsbtf3wtO06h7m8YDAu7lcO65h/XNoBU5CuclmIpOJzklwnBopNlX9Ofj7sOS&#10;Eh+YaZgCIyr6JDy92bx/t+5tKQroQDXCEQQxvuxtRbsQbJllnndCMz8BKwwGW3CaBdy6fdY41iO6&#10;VlmR51dZD66xDrjwHk/vxiDdJPy2FTx8b1svAlEVRW4hzS7NdZyzzZqVe8dsJ/mJBvsHFppJg4+e&#10;oe5YYOTg5F9QWnIHHtow4aAzaFvJRaoBq5nmb6p56JgVqRYUx9uzTP7/wfJvxx+OyKais/yaEsM0&#10;NulRDIF8hIEUUZ/e+hLTHiwmhgGPsc+pVm/vgf/yxMC2Y2Yvbp2DvhOsQX7TeDO7uDri+AhS91+h&#10;wWfYIUACGlqno3goB0F07NPTuTeRCo9PFlfzVYEhjrHpdLaYLVP3Mla+XLfOh88CNImLijpsfoJn&#10;x3sfIh1WvqTE1zwo2eykUmnj9vVWOXJkaJRdGqmCN2nKkL6iq0WxSMgG4v3kIS0DGllJXdFlHsdo&#10;rSjHJ9OklMCkGtfIRJmTPlGSUZww1AMmRtFqaJ5QKQejYfGD4aID94eSHs1aUf/7wJygRH0xqPZq&#10;Op9Hd6fNfHEddXKXkfoywgxHqIoGSsblNqQfEXUwcItdaWXS65XJiSuaMMl4+jDR5Zf7lPX6rTfP&#10;AAAA//8DAFBLAwQUAAYACAAAACEAcYIILOAAAAALAQAADwAAAGRycy9kb3ducmV2LnhtbEyP0U6D&#10;QBBF3038h82Y+GLapVgWQYZGTTS+tvYDBpgCkd0l7LbQv3d90sfJnNx7brFb9CAuPLneGoTNOgLB&#10;prZNb1qE49f76gmE82QaGqxhhCs72JW3NwXljZ3Nni8H34oQYlxOCJ33Yy6lqzvW5NZ2ZBN+Jztp&#10;8uGcWtlMNIdwPcg4ipTU1JvQ0NHIbx3X34ezRjh9zg9JNlcf/pjut+qV+rSyV8T7u+XlGYTnxf/B&#10;8Ksf1KEMTpU9m8aJAeExSVVAEVabOItBBCRJVFhTIWwzBbIs5P8N5Q8AAAD//wMAUEsBAi0AFAAG&#10;AAgAAAAhALaDOJL+AAAA4QEAABMAAAAAAAAAAAAAAAAAAAAAAFtDb250ZW50X1R5cGVzXS54bWxQ&#10;SwECLQAUAAYACAAAACEAOP0h/9YAAACUAQAACwAAAAAAAAAAAAAAAAAvAQAAX3JlbHMvLnJlbHNQ&#10;SwECLQAUAAYACAAAACEAtDHSxiECAAAeBAAADgAAAAAAAAAAAAAAAAAuAgAAZHJzL2Uyb0RvYy54&#10;bWxQSwECLQAUAAYACAAAACEAcYIILOAAAAALAQAADwAAAAAAAAAAAAAAAAB7BAAAZHJzL2Rvd25y&#10;ZXYueG1sUEsFBgAAAAAEAAQA8wAAAIgFAAAAAA==&#10;" stroked="f">
                <v:textbox>
                  <w:txbxContent>
                    <w:p w:rsidR="002418B2" w:rsidRDefault="002418B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DCD86DD" wp14:editId="70BB8348">
                            <wp:extent cx="1073150" cy="107566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ercromby logo 201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107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8B2" w:rsidRPr="002418B2" w:rsidRDefault="002418B2" w:rsidP="00BC1A3D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BC1A3D" w:rsidRPr="00F51300" w:rsidRDefault="00BC1A3D" w:rsidP="00BC1A3D">
      <w:pPr>
        <w:jc w:val="center"/>
        <w:outlineLvl w:val="0"/>
        <w:rPr>
          <w:rFonts w:ascii="Arial" w:hAnsi="Arial" w:cs="Arial"/>
          <w:b/>
          <w:sz w:val="24"/>
          <w:szCs w:val="21"/>
        </w:rPr>
      </w:pPr>
      <w:r w:rsidRPr="00F51300">
        <w:rPr>
          <w:rFonts w:ascii="Arial" w:hAnsi="Arial" w:cs="Arial"/>
          <w:b/>
          <w:sz w:val="24"/>
          <w:szCs w:val="21"/>
        </w:rPr>
        <w:t xml:space="preserve">Application form for a </w:t>
      </w:r>
      <w:r w:rsidR="0082171F">
        <w:rPr>
          <w:rFonts w:ascii="Arial" w:hAnsi="Arial" w:cs="Arial"/>
          <w:b/>
          <w:sz w:val="24"/>
          <w:szCs w:val="21"/>
        </w:rPr>
        <w:t>funded (</w:t>
      </w:r>
      <w:r w:rsidRPr="00F51300">
        <w:rPr>
          <w:rFonts w:ascii="Arial" w:hAnsi="Arial" w:cs="Arial"/>
          <w:b/>
          <w:sz w:val="24"/>
          <w:szCs w:val="21"/>
        </w:rPr>
        <w:t>FREE</w:t>
      </w:r>
      <w:r w:rsidR="0082171F">
        <w:rPr>
          <w:rFonts w:ascii="Arial" w:hAnsi="Arial" w:cs="Arial"/>
          <w:b/>
          <w:sz w:val="24"/>
          <w:szCs w:val="21"/>
        </w:rPr>
        <w:t>)</w:t>
      </w:r>
      <w:r w:rsidRPr="00F51300">
        <w:rPr>
          <w:rFonts w:ascii="Arial" w:hAnsi="Arial" w:cs="Arial"/>
          <w:b/>
          <w:sz w:val="24"/>
          <w:szCs w:val="21"/>
        </w:rPr>
        <w:t xml:space="preserve"> two year old place for 15 hours</w:t>
      </w:r>
    </w:p>
    <w:p w:rsidR="00BC1A3D" w:rsidRPr="002418B2" w:rsidRDefault="00BC1A3D" w:rsidP="00BC1A3D">
      <w:pPr>
        <w:outlineLvl w:val="0"/>
        <w:rPr>
          <w:rFonts w:ascii="Arial" w:hAnsi="Arial" w:cs="Arial"/>
          <w:b/>
          <w:sz w:val="21"/>
          <w:szCs w:val="21"/>
        </w:rPr>
      </w:pP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To be eligible for 15</w:t>
      </w:r>
      <w:r w:rsidR="0082171F">
        <w:rPr>
          <w:rFonts w:ascii="Arial" w:hAnsi="Arial" w:cs="Arial"/>
          <w:sz w:val="21"/>
          <w:szCs w:val="21"/>
        </w:rPr>
        <w:t xml:space="preserve"> funded </w:t>
      </w:r>
      <w:proofErr w:type="gramStart"/>
      <w:r w:rsidR="0082171F">
        <w:rPr>
          <w:rFonts w:ascii="Arial" w:hAnsi="Arial" w:cs="Arial"/>
          <w:sz w:val="21"/>
          <w:szCs w:val="21"/>
        </w:rPr>
        <w:t>hours</w:t>
      </w:r>
      <w:proofErr w:type="gramEnd"/>
      <w:r w:rsidRPr="002418B2">
        <w:rPr>
          <w:rFonts w:ascii="Arial" w:hAnsi="Arial" w:cs="Arial"/>
          <w:sz w:val="21"/>
          <w:szCs w:val="21"/>
        </w:rPr>
        <w:t xml:space="preserve"> early education for a 2 year old, you must receive one of the following:</w:t>
      </w: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Income Support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Income-based Jobseeker’s Allowance (JSA)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Income-related Employment and Support Allowance (ESA)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Support through part 6 of the Immigration and Asylum Act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 guaranteed element of State Pension Credit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Child Tax Credit (but not Working Tax Credit) and have an annual income not over £16,190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 Working Tax Credit 4-week run on (the payment you get when you stop qualifying for Working Tax Credit)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Working Tax Credits and earn £16,190 a year or less</w:t>
      </w: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Children are also entitled to a place if:</w:t>
      </w: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They’re looked after by a local council</w:t>
      </w: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 have a current statement of special education needs (SEN) or an education health and care plan</w:t>
      </w: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 get Disability Living Allowance</w:t>
      </w: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They’ve left care under a special guardianship order, child arrangements order or adoption order</w:t>
      </w:r>
    </w:p>
    <w:p w:rsidR="002418B2" w:rsidRPr="002418B2" w:rsidRDefault="002418B2" w:rsidP="00BC1A3D">
      <w:pPr>
        <w:rPr>
          <w:rFonts w:ascii="Arial" w:hAnsi="Arial" w:cs="Arial"/>
          <w:b/>
          <w:sz w:val="21"/>
          <w:szCs w:val="21"/>
        </w:rPr>
      </w:pPr>
    </w:p>
    <w:p w:rsidR="00BC1A3D" w:rsidRPr="002418B2" w:rsidRDefault="002418B2" w:rsidP="00BC1A3D">
      <w:pPr>
        <w:rPr>
          <w:rFonts w:ascii="Arial" w:hAnsi="Arial" w:cs="Arial"/>
          <w:b/>
          <w:sz w:val="21"/>
          <w:szCs w:val="21"/>
        </w:rPr>
      </w:pPr>
      <w:r w:rsidRPr="002418B2">
        <w:rPr>
          <w:rFonts w:ascii="Arial" w:hAnsi="Arial" w:cs="Arial"/>
          <w:b/>
          <w:sz w:val="21"/>
          <w:szCs w:val="21"/>
        </w:rPr>
        <w:t>Please complete ALL sections:</w:t>
      </w:r>
    </w:p>
    <w:p w:rsidR="00BC1A3D" w:rsidRPr="002418B2" w:rsidRDefault="00BC1A3D" w:rsidP="00BC1A3D">
      <w:pPr>
        <w:outlineLvl w:val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97"/>
      </w:tblGrid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full name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date of birth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address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171F" w:rsidRPr="002418B2" w:rsidRDefault="0082171F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Parent’s full name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Parent’s date of birth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National Insurance number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Parent’s address</w:t>
            </w:r>
          </w:p>
          <w:p w:rsidR="002418B2" w:rsidRPr="002418B2" w:rsidRDefault="002418B2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(if different to child’s)</w:t>
            </w: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2171F" w:rsidRPr="002418B2" w:rsidTr="00316EE5">
        <w:tc>
          <w:tcPr>
            <w:tcW w:w="3085" w:type="dxa"/>
            <w:shd w:val="clear" w:color="auto" w:fill="auto"/>
          </w:tcPr>
          <w:p w:rsidR="0082171F" w:rsidRPr="002418B2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Parent’s phone number</w:t>
            </w:r>
          </w:p>
        </w:tc>
        <w:tc>
          <w:tcPr>
            <w:tcW w:w="5597" w:type="dxa"/>
            <w:shd w:val="clear" w:color="auto" w:fill="auto"/>
          </w:tcPr>
          <w:p w:rsidR="0082171F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171F" w:rsidRPr="002418B2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2171F" w:rsidRPr="002418B2" w:rsidTr="00094744">
        <w:tc>
          <w:tcPr>
            <w:tcW w:w="3085" w:type="dxa"/>
            <w:shd w:val="clear" w:color="auto" w:fill="auto"/>
          </w:tcPr>
          <w:p w:rsidR="0082171F" w:rsidRDefault="0082171F" w:rsidP="0082171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Parent’s email address</w:t>
            </w:r>
          </w:p>
          <w:p w:rsidR="0082171F" w:rsidRPr="002418B2" w:rsidRDefault="0082171F" w:rsidP="0082171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82171F" w:rsidRPr="002418B2" w:rsidRDefault="0082171F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418B2" w:rsidRPr="002418B2" w:rsidRDefault="002418B2" w:rsidP="00BC1A3D">
      <w:pPr>
        <w:rPr>
          <w:rFonts w:ascii="Arial" w:hAnsi="Arial" w:cs="Arial"/>
          <w:sz w:val="21"/>
          <w:szCs w:val="21"/>
        </w:rPr>
      </w:pPr>
    </w:p>
    <w:p w:rsidR="00BC1A3D" w:rsidRPr="00E61350" w:rsidRDefault="00BC1A3D" w:rsidP="00BC1A3D">
      <w:pPr>
        <w:rPr>
          <w:rFonts w:ascii="Arial" w:hAnsi="Arial" w:cs="Arial"/>
          <w:b/>
          <w:sz w:val="21"/>
          <w:szCs w:val="21"/>
        </w:rPr>
      </w:pPr>
      <w:r w:rsidRPr="00E61350">
        <w:rPr>
          <w:rFonts w:ascii="Arial" w:hAnsi="Arial" w:cs="Arial"/>
          <w:b/>
          <w:sz w:val="21"/>
          <w:szCs w:val="21"/>
        </w:rPr>
        <w:t xml:space="preserve">The </w:t>
      </w:r>
      <w:r w:rsidR="0082171F">
        <w:rPr>
          <w:rFonts w:ascii="Arial" w:hAnsi="Arial" w:cs="Arial"/>
          <w:b/>
          <w:sz w:val="21"/>
          <w:szCs w:val="21"/>
        </w:rPr>
        <w:t xml:space="preserve">funded </w:t>
      </w:r>
      <w:r w:rsidRPr="00E61350">
        <w:rPr>
          <w:rFonts w:ascii="Arial" w:hAnsi="Arial" w:cs="Arial"/>
          <w:b/>
          <w:sz w:val="21"/>
          <w:szCs w:val="21"/>
        </w:rPr>
        <w:t>hours are allocated as follows:</w:t>
      </w:r>
    </w:p>
    <w:p w:rsidR="00BC1A3D" w:rsidRPr="002418B2" w:rsidRDefault="00BC1A3D" w:rsidP="00BC1A3D">
      <w:pPr>
        <w:rPr>
          <w:rFonts w:ascii="Arial" w:hAnsi="Arial" w:cs="Arial"/>
          <w:sz w:val="21"/>
          <w:szCs w:val="21"/>
        </w:rPr>
      </w:pPr>
    </w:p>
    <w:p w:rsidR="00622ABB" w:rsidRDefault="00622ABB" w:rsidP="00622AB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Monday and Tuesday (</w:t>
      </w:r>
      <w:r w:rsidRPr="002418B2">
        <w:rPr>
          <w:rFonts w:ascii="Arial" w:hAnsi="Arial" w:cs="Arial"/>
          <w:sz w:val="21"/>
          <w:szCs w:val="21"/>
        </w:rPr>
        <w:t>8.45am - 3pm</w:t>
      </w:r>
      <w:r>
        <w:rPr>
          <w:rFonts w:ascii="Arial" w:hAnsi="Arial" w:cs="Arial"/>
          <w:sz w:val="21"/>
          <w:szCs w:val="21"/>
        </w:rPr>
        <w:t>) and Wednesday morning (8.45am – 11.45am)</w:t>
      </w:r>
    </w:p>
    <w:p w:rsidR="00622ABB" w:rsidRDefault="00622ABB" w:rsidP="00622AB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622ABB">
        <w:rPr>
          <w:rFonts w:ascii="Arial" w:hAnsi="Arial" w:cs="Arial"/>
          <w:b/>
          <w:sz w:val="21"/>
          <w:szCs w:val="21"/>
        </w:rPr>
        <w:t>OR</w:t>
      </w:r>
    </w:p>
    <w:p w:rsidR="0082171F" w:rsidRDefault="00BC1A3D" w:rsidP="00622AB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Wednesday</w:t>
      </w:r>
      <w:r w:rsidR="008A15D0">
        <w:rPr>
          <w:rFonts w:ascii="Arial" w:hAnsi="Arial" w:cs="Arial"/>
          <w:sz w:val="21"/>
          <w:szCs w:val="21"/>
        </w:rPr>
        <w:t xml:space="preserve"> afternoon (</w:t>
      </w:r>
      <w:r w:rsidR="009F5A7D">
        <w:rPr>
          <w:rFonts w:ascii="Arial" w:hAnsi="Arial" w:cs="Arial"/>
          <w:sz w:val="21"/>
          <w:szCs w:val="21"/>
        </w:rPr>
        <w:t>11.45a</w:t>
      </w:r>
      <w:bookmarkStart w:id="0" w:name="_GoBack"/>
      <w:bookmarkEnd w:id="0"/>
      <w:r w:rsidRPr="002418B2">
        <w:rPr>
          <w:rFonts w:ascii="Arial" w:hAnsi="Arial" w:cs="Arial"/>
          <w:sz w:val="21"/>
          <w:szCs w:val="21"/>
        </w:rPr>
        <w:t>m - 3</w:t>
      </w:r>
      <w:r w:rsidR="008A15D0">
        <w:rPr>
          <w:rFonts w:ascii="Arial" w:hAnsi="Arial" w:cs="Arial"/>
          <w:sz w:val="21"/>
          <w:szCs w:val="21"/>
        </w:rPr>
        <w:t xml:space="preserve">pm), </w:t>
      </w:r>
      <w:r w:rsidRPr="002418B2">
        <w:rPr>
          <w:rFonts w:ascii="Arial" w:hAnsi="Arial" w:cs="Arial"/>
          <w:sz w:val="21"/>
          <w:szCs w:val="21"/>
        </w:rPr>
        <w:t xml:space="preserve">Thursday </w:t>
      </w:r>
      <w:r w:rsidR="008A15D0">
        <w:rPr>
          <w:rFonts w:ascii="Arial" w:hAnsi="Arial" w:cs="Arial"/>
          <w:sz w:val="21"/>
          <w:szCs w:val="21"/>
        </w:rPr>
        <w:t>and Friday (</w:t>
      </w:r>
      <w:r w:rsidRPr="002418B2">
        <w:rPr>
          <w:rFonts w:ascii="Arial" w:hAnsi="Arial" w:cs="Arial"/>
          <w:sz w:val="21"/>
          <w:szCs w:val="21"/>
        </w:rPr>
        <w:t>8.45am - 3pm</w:t>
      </w:r>
      <w:r w:rsidR="00622ABB">
        <w:rPr>
          <w:rFonts w:ascii="Arial" w:hAnsi="Arial" w:cs="Arial"/>
          <w:sz w:val="21"/>
          <w:szCs w:val="21"/>
        </w:rPr>
        <w:t>)</w:t>
      </w:r>
    </w:p>
    <w:p w:rsidR="00622ABB" w:rsidRDefault="00622ABB" w:rsidP="002418B2">
      <w:pPr>
        <w:spacing w:line="360" w:lineRule="auto"/>
        <w:rPr>
          <w:rFonts w:ascii="Arial" w:hAnsi="Arial" w:cs="Arial"/>
          <w:sz w:val="21"/>
          <w:szCs w:val="21"/>
        </w:rPr>
      </w:pPr>
    </w:p>
    <w:p w:rsidR="008A15D0" w:rsidRPr="002418B2" w:rsidRDefault="00E61350" w:rsidP="002418B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127635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0.05pt" to="427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HtQEAAMMDAAAOAAAAZHJzL2Uyb0RvYy54bWysU9Gu0zAMfUfiH6K8s3YDAarW3YddwQuC&#10;iQsfkJs6a6Qkjpywdn+Pk229CJAQiBc3Tnxsn2N3ezd7J05AyWLo5XrVSgFB42DDsZdfv7x78V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5s3r17ywKTQt7fmCRgp5feA&#10;XpRDL50Nhbbq1OlDylyMQ28h7JRGLqXrKZ8dlGAXPoNhKlxsXdF1iWDvSJwUj19pDSFXKpyvRheY&#10;sc4twPbPwGt8gUJdsL8BL4haGUNewN4GpN9Vz/OtZXOJvylw4V0keMThXIdSpeFNqYpdt7qs4o9+&#10;hT/9e7vvAAAA//8DAFBLAwQUAAYACAAAACEAR6Vdc98AAAAJAQAADwAAAGRycy9kb3ducmV2Lnht&#10;bEyPwU6DQBCG7ya+w2ZMvBi7FEtDkKVRk6YHbYzFB9iyIxDZWcIulPr0jvGgx/nnyz/f5JvZdmLC&#10;wbeOFCwXEQikypmWagXv5fY2BeGDJqM7R6jgjB42xeVFrjPjTvSG0yHUgkvIZ1pBE0KfSemrBq32&#10;C9cj8e7DDVYHHodamkGfuNx2Mo6itbS6Jb7Q6B6fGqw+D6NVsNs+4nNyHuuVSXblzVS+7L9eU6Wu&#10;r+aHexAB5/AHw48+q0PBTkc3kvGiU7CK79aMKoijJQgG0iTh4PgbyCKX/z8ovgEAAP//AwBQSwEC&#10;LQAUAAYACAAAACEAtoM4kv4AAADhAQAAEwAAAAAAAAAAAAAAAAAAAAAAW0NvbnRlbnRfVHlwZXNd&#10;LnhtbFBLAQItABQABgAIAAAAIQA4/SH/1gAAAJQBAAALAAAAAAAAAAAAAAAAAC8BAABfcmVscy8u&#10;cmVsc1BLAQItABQABgAIAAAAIQCPhSXHtQEAAMMDAAAOAAAAAAAAAAAAAAAAAC4CAABkcnMvZTJv&#10;RG9jLnhtbFBLAQItABQABgAIAAAAIQBHpV1z3wAAAAkBAAAPAAAAAAAAAAAAAAAAAA8EAABkcnMv&#10;ZG93bnJldi54bWxQSwUGAAAAAAQABADzAAAAGwUAAAAA&#10;" strokecolor="#4579b8 [3044]"/>
            </w:pict>
          </mc:Fallback>
        </mc:AlternateContent>
      </w:r>
      <w:r w:rsidR="008A15D0">
        <w:rPr>
          <w:rFonts w:ascii="Arial" w:hAnsi="Arial" w:cs="Arial"/>
          <w:sz w:val="21"/>
          <w:szCs w:val="21"/>
        </w:rPr>
        <w:t>What date would you like your child to start?</w:t>
      </w:r>
    </w:p>
    <w:sectPr w:rsidR="008A15D0" w:rsidRPr="002418B2" w:rsidSect="00622ABB">
      <w:headerReference w:type="default" r:id="rId11"/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A0" w:rsidRDefault="005936A0" w:rsidP="002418B2">
      <w:r>
        <w:separator/>
      </w:r>
    </w:p>
  </w:endnote>
  <w:endnote w:type="continuationSeparator" w:id="0">
    <w:p w:rsidR="005936A0" w:rsidRDefault="005936A0" w:rsidP="002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A0" w:rsidRDefault="005936A0" w:rsidP="002418B2">
      <w:r>
        <w:separator/>
      </w:r>
    </w:p>
  </w:footnote>
  <w:footnote w:type="continuationSeparator" w:id="0">
    <w:p w:rsidR="005936A0" w:rsidRDefault="005936A0" w:rsidP="0024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B2" w:rsidRDefault="002418B2" w:rsidP="002418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117"/>
    <w:multiLevelType w:val="hybridMultilevel"/>
    <w:tmpl w:val="30D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2DD"/>
    <w:multiLevelType w:val="hybridMultilevel"/>
    <w:tmpl w:val="4C22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D"/>
    <w:rsid w:val="002418B2"/>
    <w:rsid w:val="002901B4"/>
    <w:rsid w:val="005936A0"/>
    <w:rsid w:val="00622ABB"/>
    <w:rsid w:val="007F60D3"/>
    <w:rsid w:val="00804F23"/>
    <w:rsid w:val="0082171F"/>
    <w:rsid w:val="008A15D0"/>
    <w:rsid w:val="008B79B5"/>
    <w:rsid w:val="009F5A7D"/>
    <w:rsid w:val="00AA663E"/>
    <w:rsid w:val="00B87A1B"/>
    <w:rsid w:val="00BC1A3D"/>
    <w:rsid w:val="00E30485"/>
    <w:rsid w:val="00E61350"/>
    <w:rsid w:val="00F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3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3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3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3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4AE4-7C25-4022-A4E2-C30CF420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</dc:creator>
  <cp:lastModifiedBy>abercromby</cp:lastModifiedBy>
  <cp:revision>8</cp:revision>
  <cp:lastPrinted>2017-03-01T10:43:00Z</cp:lastPrinted>
  <dcterms:created xsi:type="dcterms:W3CDTF">2017-03-01T09:30:00Z</dcterms:created>
  <dcterms:modified xsi:type="dcterms:W3CDTF">2017-11-24T09:44:00Z</dcterms:modified>
</cp:coreProperties>
</file>